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4C96" w14:textId="77777777" w:rsidR="00B50BD1" w:rsidRDefault="00B50BD1" w:rsidP="00353949">
      <w:pPr>
        <w:jc w:val="center"/>
        <w:rPr>
          <w:sz w:val="28"/>
          <w:szCs w:val="28"/>
        </w:rPr>
      </w:pPr>
      <w:bookmarkStart w:id="0" w:name="_Hlk21966231"/>
      <w:r>
        <w:rPr>
          <w:sz w:val="28"/>
          <w:szCs w:val="28"/>
        </w:rPr>
        <w:t>RESOURCE MANAGEMENT SERVICES</w:t>
      </w:r>
    </w:p>
    <w:p w14:paraId="14D50670" w14:textId="77777777" w:rsidR="00E1371F" w:rsidRDefault="00353949" w:rsidP="00353949">
      <w:pPr>
        <w:jc w:val="center"/>
        <w:rPr>
          <w:sz w:val="28"/>
          <w:szCs w:val="28"/>
        </w:rPr>
      </w:pPr>
      <w:r>
        <w:rPr>
          <w:sz w:val="28"/>
          <w:szCs w:val="28"/>
        </w:rPr>
        <w:t>HOW DID WE DO?</w:t>
      </w:r>
    </w:p>
    <w:p w14:paraId="4B64B866" w14:textId="1CF38184" w:rsidR="00353949" w:rsidRDefault="00353949" w:rsidP="00713A75">
      <w:pPr>
        <w:jc w:val="center"/>
        <w:rPr>
          <w:szCs w:val="24"/>
        </w:rPr>
      </w:pPr>
      <w:r>
        <w:rPr>
          <w:szCs w:val="24"/>
        </w:rPr>
        <w:t xml:space="preserve">Report for </w:t>
      </w:r>
      <w:r w:rsidR="003E6249">
        <w:rPr>
          <w:szCs w:val="24"/>
        </w:rPr>
        <w:t>April</w:t>
      </w:r>
      <w:r w:rsidR="00813515">
        <w:rPr>
          <w:szCs w:val="24"/>
        </w:rPr>
        <w:t xml:space="preserve"> - </w:t>
      </w:r>
      <w:r w:rsidR="003E6249">
        <w:rPr>
          <w:szCs w:val="24"/>
        </w:rPr>
        <w:t>June</w:t>
      </w:r>
      <w:r w:rsidR="00907E23">
        <w:rPr>
          <w:szCs w:val="24"/>
        </w:rPr>
        <w:t xml:space="preserve"> </w:t>
      </w:r>
      <w:r w:rsidR="00566D97">
        <w:rPr>
          <w:szCs w:val="24"/>
        </w:rPr>
        <w:t>20</w:t>
      </w:r>
      <w:r w:rsidR="00813515">
        <w:rPr>
          <w:szCs w:val="24"/>
        </w:rPr>
        <w:t>20</w:t>
      </w:r>
    </w:p>
    <w:p w14:paraId="032A4990" w14:textId="77777777" w:rsidR="00E71E5A" w:rsidRDefault="00E71E5A" w:rsidP="00E36387">
      <w:pPr>
        <w:ind w:left="1440" w:hanging="1440"/>
        <w:rPr>
          <w:rFonts w:ascii="Cambria" w:hAnsi="Cambria" w:cs="Tahoma"/>
          <w:szCs w:val="24"/>
        </w:rPr>
      </w:pPr>
    </w:p>
    <w:p w14:paraId="65EE8939" w14:textId="77777777" w:rsidR="00726A0E" w:rsidRDefault="00726A0E" w:rsidP="00E36387">
      <w:pPr>
        <w:ind w:left="1440" w:hanging="1440"/>
        <w:rPr>
          <w:rFonts w:ascii="Cambria" w:hAnsi="Cambria" w:cs="Tahoma"/>
          <w:szCs w:val="24"/>
        </w:rPr>
      </w:pPr>
    </w:p>
    <w:p w14:paraId="6A80E0B3" w14:textId="706D6D62" w:rsidR="001100B0" w:rsidRDefault="00E36387" w:rsidP="00E36387">
      <w:pPr>
        <w:ind w:left="1440" w:hanging="144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GOAL:</w:t>
      </w:r>
      <w:r>
        <w:rPr>
          <w:rFonts w:ascii="Cambria" w:hAnsi="Cambria" w:cs="Tahoma"/>
          <w:szCs w:val="24"/>
        </w:rPr>
        <w:tab/>
      </w:r>
      <w:r w:rsidR="001100B0" w:rsidRPr="000A1295">
        <w:rPr>
          <w:rFonts w:ascii="Cambria" w:hAnsi="Cambria" w:cs="Tahoma"/>
          <w:szCs w:val="24"/>
        </w:rPr>
        <w:t>At least 9</w:t>
      </w:r>
      <w:r w:rsidR="003152A9">
        <w:rPr>
          <w:rFonts w:ascii="Cambria" w:hAnsi="Cambria" w:cs="Tahoma"/>
          <w:szCs w:val="24"/>
        </w:rPr>
        <w:t>5</w:t>
      </w:r>
      <w:r w:rsidR="001100B0" w:rsidRPr="000A1295">
        <w:rPr>
          <w:rFonts w:ascii="Cambria" w:hAnsi="Cambria" w:cs="Tahoma"/>
          <w:szCs w:val="24"/>
        </w:rPr>
        <w:t xml:space="preserve">% of new </w:t>
      </w:r>
      <w:r w:rsidR="001100B0">
        <w:rPr>
          <w:rFonts w:ascii="Cambria" w:hAnsi="Cambria" w:cs="Tahoma"/>
          <w:szCs w:val="24"/>
        </w:rPr>
        <w:t>member</w:t>
      </w:r>
      <w:r w:rsidR="001100B0" w:rsidRPr="000A1295">
        <w:rPr>
          <w:rFonts w:ascii="Cambria" w:hAnsi="Cambria" w:cs="Tahoma"/>
          <w:szCs w:val="24"/>
        </w:rPr>
        <w:t>s will begi</w:t>
      </w:r>
      <w:r w:rsidR="001100B0">
        <w:rPr>
          <w:rFonts w:ascii="Cambria" w:hAnsi="Cambria" w:cs="Tahoma"/>
          <w:szCs w:val="24"/>
        </w:rPr>
        <w:t xml:space="preserve">n receiving services within </w:t>
      </w:r>
      <w:r w:rsidR="001100B0" w:rsidRPr="000A1295">
        <w:rPr>
          <w:rFonts w:ascii="Cambria" w:hAnsi="Cambria" w:cs="Tahoma"/>
          <w:szCs w:val="24"/>
        </w:rPr>
        <w:t xml:space="preserve">ten days </w:t>
      </w:r>
      <w:r w:rsidR="001100B0">
        <w:rPr>
          <w:rFonts w:ascii="Cambria" w:hAnsi="Cambria" w:cs="Tahoma"/>
          <w:szCs w:val="24"/>
        </w:rPr>
        <w:t>after approval</w:t>
      </w:r>
      <w:r w:rsidR="003152A9">
        <w:rPr>
          <w:rFonts w:ascii="Cambria" w:hAnsi="Cambria" w:cs="Tahoma"/>
          <w:szCs w:val="24"/>
        </w:rPr>
        <w:t>.</w:t>
      </w:r>
    </w:p>
    <w:p w14:paraId="6D392092" w14:textId="77777777" w:rsidR="001100B0" w:rsidRDefault="001100B0" w:rsidP="001100B0">
      <w:pPr>
        <w:rPr>
          <w:rFonts w:ascii="Cambria" w:hAnsi="Cambria" w:cs="Tahoma"/>
          <w:szCs w:val="24"/>
        </w:rPr>
      </w:pPr>
    </w:p>
    <w:p w14:paraId="43A3704F" w14:textId="7E3C6243" w:rsidR="001100B0" w:rsidRDefault="001100B0" w:rsidP="00CC2AA3">
      <w:pPr>
        <w:ind w:left="1440" w:hanging="1440"/>
        <w:rPr>
          <w:rFonts w:ascii="Cambria" w:hAnsi="Cambria" w:cs="Tahoma"/>
          <w:szCs w:val="24"/>
        </w:rPr>
      </w:pPr>
      <w:r w:rsidRPr="00E71E5A">
        <w:rPr>
          <w:rFonts w:ascii="Cambria" w:hAnsi="Cambria" w:cs="Tahoma"/>
          <w:szCs w:val="24"/>
        </w:rPr>
        <w:t>RESULT:</w:t>
      </w:r>
      <w:r>
        <w:rPr>
          <w:rFonts w:ascii="Cambria" w:hAnsi="Cambria" w:cs="Tahoma"/>
          <w:szCs w:val="24"/>
        </w:rPr>
        <w:tab/>
      </w:r>
      <w:r w:rsidR="00F12F3E">
        <w:rPr>
          <w:rFonts w:ascii="Cambria" w:hAnsi="Cambria" w:cs="Tahoma"/>
          <w:szCs w:val="24"/>
        </w:rPr>
        <w:t xml:space="preserve">This quarter, </w:t>
      </w:r>
      <w:r w:rsidR="002A0FBF">
        <w:rPr>
          <w:rFonts w:ascii="Cambria" w:hAnsi="Cambria" w:cs="Tahoma"/>
          <w:szCs w:val="24"/>
        </w:rPr>
        <w:t xml:space="preserve">we looked </w:t>
      </w:r>
      <w:r w:rsidR="002805C0">
        <w:rPr>
          <w:rFonts w:ascii="Cambria" w:hAnsi="Cambria" w:cs="Tahoma"/>
          <w:szCs w:val="24"/>
        </w:rPr>
        <w:t xml:space="preserve">at </w:t>
      </w:r>
      <w:r w:rsidR="003152A9">
        <w:rPr>
          <w:rFonts w:ascii="Cambria" w:hAnsi="Cambria" w:cs="Tahoma"/>
          <w:szCs w:val="24"/>
        </w:rPr>
        <w:t>143</w:t>
      </w:r>
      <w:r w:rsidR="002805C0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 xml:space="preserve">people </w:t>
      </w:r>
      <w:r w:rsidR="00343058">
        <w:rPr>
          <w:rFonts w:ascii="Cambria" w:hAnsi="Cambria" w:cs="Tahoma"/>
          <w:szCs w:val="24"/>
        </w:rPr>
        <w:t xml:space="preserve">who </w:t>
      </w:r>
      <w:r>
        <w:rPr>
          <w:rFonts w:ascii="Cambria" w:hAnsi="Cambria" w:cs="Tahoma"/>
          <w:szCs w:val="24"/>
        </w:rPr>
        <w:t>entered services</w:t>
      </w:r>
      <w:r w:rsidR="00F12F3E">
        <w:rPr>
          <w:rFonts w:ascii="Cambria" w:hAnsi="Cambria" w:cs="Tahoma"/>
          <w:szCs w:val="24"/>
        </w:rPr>
        <w:t xml:space="preserve">. </w:t>
      </w:r>
      <w:r w:rsidR="004017B6">
        <w:rPr>
          <w:rFonts w:ascii="Cambria" w:hAnsi="Cambria" w:cs="Tahoma"/>
          <w:szCs w:val="24"/>
        </w:rPr>
        <w:t>9</w:t>
      </w:r>
      <w:r w:rsidR="003152A9">
        <w:rPr>
          <w:rFonts w:ascii="Cambria" w:hAnsi="Cambria" w:cs="Tahoma"/>
          <w:szCs w:val="24"/>
        </w:rPr>
        <w:t>9.4</w:t>
      </w:r>
      <w:r w:rsidR="004017B6">
        <w:rPr>
          <w:rFonts w:ascii="Cambria" w:hAnsi="Cambria" w:cs="Tahoma"/>
          <w:szCs w:val="24"/>
        </w:rPr>
        <w:t>%</w:t>
      </w:r>
      <w:r>
        <w:rPr>
          <w:rFonts w:ascii="Cambria" w:hAnsi="Cambria" w:cs="Tahoma"/>
          <w:szCs w:val="24"/>
        </w:rPr>
        <w:t xml:space="preserve"> </w:t>
      </w:r>
      <w:r w:rsidR="005D3EEE">
        <w:rPr>
          <w:rFonts w:ascii="Cambria" w:hAnsi="Cambria" w:cs="Tahoma"/>
          <w:szCs w:val="24"/>
        </w:rPr>
        <w:t xml:space="preserve">of those members </w:t>
      </w:r>
      <w:r w:rsidR="00F12F3E">
        <w:rPr>
          <w:rFonts w:ascii="Cambria" w:hAnsi="Cambria" w:cs="Tahoma"/>
          <w:szCs w:val="24"/>
        </w:rPr>
        <w:t xml:space="preserve">received </w:t>
      </w:r>
      <w:r>
        <w:rPr>
          <w:rFonts w:ascii="Cambria" w:hAnsi="Cambria" w:cs="Tahoma"/>
          <w:szCs w:val="24"/>
        </w:rPr>
        <w:t>service</w:t>
      </w:r>
      <w:r w:rsidR="008B29BF">
        <w:rPr>
          <w:rFonts w:ascii="Cambria" w:hAnsi="Cambria" w:cs="Tahoma"/>
          <w:szCs w:val="24"/>
        </w:rPr>
        <w:t>s</w:t>
      </w:r>
      <w:r>
        <w:rPr>
          <w:rFonts w:ascii="Cambria" w:hAnsi="Cambria" w:cs="Tahoma"/>
          <w:szCs w:val="24"/>
        </w:rPr>
        <w:t xml:space="preserve"> within ten days after approv</w:t>
      </w:r>
      <w:r w:rsidR="00D92F96">
        <w:rPr>
          <w:rFonts w:ascii="Cambria" w:hAnsi="Cambria" w:cs="Tahoma"/>
          <w:szCs w:val="24"/>
        </w:rPr>
        <w:t>al</w:t>
      </w:r>
      <w:r w:rsidR="00AC25EF">
        <w:rPr>
          <w:rFonts w:ascii="Cambria" w:hAnsi="Cambria" w:cs="Tahoma"/>
          <w:szCs w:val="24"/>
        </w:rPr>
        <w:t xml:space="preserve">. </w:t>
      </w:r>
      <w:r w:rsidR="003152A9">
        <w:rPr>
          <w:rFonts w:ascii="Cambria" w:hAnsi="Cambria" w:cs="Tahoma"/>
          <w:szCs w:val="24"/>
        </w:rPr>
        <w:t>Which exceeded goal of</w:t>
      </w:r>
      <w:r w:rsidR="00536837">
        <w:rPr>
          <w:rFonts w:ascii="Cambria" w:hAnsi="Cambria" w:cs="Tahoma"/>
          <w:szCs w:val="24"/>
        </w:rPr>
        <w:t xml:space="preserve"> 95%.</w:t>
      </w:r>
    </w:p>
    <w:p w14:paraId="4DF7EA3D" w14:textId="5B21A0D6" w:rsidR="00703CEF" w:rsidRDefault="00703CEF" w:rsidP="00CC2AA3">
      <w:pPr>
        <w:ind w:left="1440" w:hanging="1440"/>
        <w:rPr>
          <w:rFonts w:ascii="Cambria" w:hAnsi="Cambria" w:cs="Tahoma"/>
          <w:szCs w:val="24"/>
        </w:rPr>
      </w:pPr>
    </w:p>
    <w:p w14:paraId="7018567F" w14:textId="77777777" w:rsidR="00CB259D" w:rsidRDefault="00CB259D" w:rsidP="00CC2AA3">
      <w:pPr>
        <w:rPr>
          <w:rFonts w:ascii="Cambria" w:hAnsi="Cambria"/>
        </w:rPr>
      </w:pPr>
    </w:p>
    <w:p w14:paraId="70BB3122" w14:textId="18795C0A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 </w:t>
      </w:r>
      <w:r>
        <w:rPr>
          <w:rFonts w:ascii="Cambria" w:hAnsi="Cambria"/>
        </w:rPr>
        <w:tab/>
        <w:t xml:space="preserve">At least </w:t>
      </w:r>
      <w:r w:rsidR="00980CE6">
        <w:rPr>
          <w:rFonts w:ascii="Cambria" w:hAnsi="Cambria"/>
        </w:rPr>
        <w:t>70</w:t>
      </w:r>
      <w:r>
        <w:rPr>
          <w:rFonts w:ascii="Cambria" w:hAnsi="Cambria"/>
        </w:rPr>
        <w:t xml:space="preserve">% of members </w:t>
      </w:r>
      <w:r w:rsidRPr="00CC2AA3">
        <w:rPr>
          <w:rFonts w:ascii="Cambria" w:hAnsi="Cambria"/>
        </w:rPr>
        <w:t xml:space="preserve">receive services at </w:t>
      </w:r>
      <w:r>
        <w:rPr>
          <w:rFonts w:ascii="Cambria" w:hAnsi="Cambria"/>
        </w:rPr>
        <w:t>least e</w:t>
      </w:r>
      <w:r w:rsidRPr="00CC2AA3">
        <w:rPr>
          <w:rFonts w:ascii="Cambria" w:hAnsi="Cambria"/>
        </w:rPr>
        <w:t>very other week.</w:t>
      </w:r>
    </w:p>
    <w:p w14:paraId="5858CDE0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61DEF333" w14:textId="61386DC0" w:rsidR="00CC2AA3" w:rsidRDefault="002A0FBF" w:rsidP="00CC2AA3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980CE6">
        <w:rPr>
          <w:rFonts w:ascii="Cambria" w:hAnsi="Cambria"/>
        </w:rPr>
        <w:t>7</w:t>
      </w:r>
      <w:r w:rsidR="00E97A69">
        <w:rPr>
          <w:rFonts w:ascii="Cambria" w:hAnsi="Cambria"/>
        </w:rPr>
        <w:t>7%</w:t>
      </w:r>
      <w:r w:rsidR="00386E42">
        <w:rPr>
          <w:rFonts w:ascii="Cambria" w:hAnsi="Cambria"/>
        </w:rPr>
        <w:t xml:space="preserve"> </w:t>
      </w:r>
      <w:r w:rsidR="006D6794">
        <w:rPr>
          <w:rFonts w:ascii="Cambria" w:hAnsi="Cambria"/>
        </w:rPr>
        <w:t xml:space="preserve">of members received services </w:t>
      </w:r>
      <w:r w:rsidR="00321862">
        <w:rPr>
          <w:rFonts w:ascii="Cambria" w:hAnsi="Cambria"/>
        </w:rPr>
        <w:t>with the expected frequency</w:t>
      </w:r>
      <w:r w:rsidR="00E71E5A">
        <w:rPr>
          <w:rFonts w:ascii="Cambria" w:hAnsi="Cambria"/>
        </w:rPr>
        <w:t xml:space="preserve">, which </w:t>
      </w:r>
      <w:r w:rsidR="005E1FB2">
        <w:rPr>
          <w:rFonts w:ascii="Cambria" w:hAnsi="Cambria"/>
        </w:rPr>
        <w:t>exceeded</w:t>
      </w:r>
      <w:r w:rsidR="00E71E5A">
        <w:rPr>
          <w:rFonts w:ascii="Cambria" w:hAnsi="Cambria"/>
        </w:rPr>
        <w:t xml:space="preserve"> </w:t>
      </w:r>
      <w:r w:rsidR="004C6E5E" w:rsidRPr="00E71E5A">
        <w:rPr>
          <w:rFonts w:ascii="Cambria" w:hAnsi="Cambria"/>
        </w:rPr>
        <w:t>the</w:t>
      </w:r>
      <w:r w:rsidR="004C6E5E">
        <w:rPr>
          <w:rFonts w:ascii="Cambria" w:hAnsi="Cambria"/>
        </w:rPr>
        <w:t xml:space="preserve"> goal</w:t>
      </w:r>
      <w:r w:rsidR="00321862">
        <w:rPr>
          <w:rFonts w:ascii="Cambria" w:hAnsi="Cambria"/>
        </w:rPr>
        <w:t xml:space="preserve"> of 70%.</w:t>
      </w:r>
      <w:r w:rsidR="00E71E5A">
        <w:rPr>
          <w:rFonts w:ascii="Cambria" w:hAnsi="Cambria"/>
        </w:rPr>
        <w:t xml:space="preserve"> </w:t>
      </w:r>
    </w:p>
    <w:p w14:paraId="4124C9CA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3B5E1131" w14:textId="245F0504" w:rsidR="00CC2AA3" w:rsidRDefault="00CC2AA3" w:rsidP="00CC2AA3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  <w:t>A</w:t>
      </w:r>
      <w:r w:rsidRPr="00CC2AA3">
        <w:rPr>
          <w:rFonts w:ascii="Cambria" w:hAnsi="Cambria"/>
        </w:rPr>
        <w:t>t least 9</w:t>
      </w:r>
      <w:r w:rsidR="00980CE6">
        <w:rPr>
          <w:rFonts w:ascii="Cambria" w:hAnsi="Cambria"/>
        </w:rPr>
        <w:t>0</w:t>
      </w:r>
      <w:r w:rsidRPr="00CC2AA3">
        <w:rPr>
          <w:rFonts w:ascii="Cambria" w:hAnsi="Cambria"/>
        </w:rPr>
        <w:t xml:space="preserve">% of members/guardians </w:t>
      </w:r>
      <w:r w:rsidR="00206EF8">
        <w:rPr>
          <w:rFonts w:ascii="Cambria" w:hAnsi="Cambria"/>
        </w:rPr>
        <w:t xml:space="preserve">who are contacted </w:t>
      </w:r>
      <w:r w:rsidRPr="00CC2AA3">
        <w:rPr>
          <w:rFonts w:ascii="Cambria" w:hAnsi="Cambria"/>
        </w:rPr>
        <w:t xml:space="preserve">will </w:t>
      </w:r>
      <w:r>
        <w:rPr>
          <w:rFonts w:ascii="Cambria" w:hAnsi="Cambria"/>
        </w:rPr>
        <w:t xml:space="preserve">confirm the frequency of services.  </w:t>
      </w:r>
      <w:r w:rsidR="00206EF8">
        <w:rPr>
          <w:rFonts w:ascii="Cambria" w:hAnsi="Cambria"/>
        </w:rPr>
        <w:t>A sample of m</w:t>
      </w:r>
      <w:r>
        <w:rPr>
          <w:rFonts w:ascii="Cambria" w:hAnsi="Cambria"/>
        </w:rPr>
        <w:t>embers</w:t>
      </w:r>
      <w:r w:rsidR="00910E7C">
        <w:rPr>
          <w:rFonts w:ascii="Cambria" w:hAnsi="Cambria"/>
        </w:rPr>
        <w:t>/</w:t>
      </w:r>
      <w:r>
        <w:rPr>
          <w:rFonts w:ascii="Cambria" w:hAnsi="Cambria"/>
        </w:rPr>
        <w:t xml:space="preserve">guardians are called and asked about how often </w:t>
      </w:r>
      <w:r w:rsidR="00910E7C">
        <w:rPr>
          <w:rFonts w:ascii="Cambria" w:hAnsi="Cambria"/>
        </w:rPr>
        <w:t xml:space="preserve">services are provided. </w:t>
      </w:r>
    </w:p>
    <w:p w14:paraId="22C6513B" w14:textId="77777777" w:rsidR="00CC2AA3" w:rsidRDefault="00CC2AA3" w:rsidP="00CC2AA3">
      <w:pPr>
        <w:ind w:left="1440" w:hanging="1440"/>
        <w:rPr>
          <w:rFonts w:ascii="Cambria" w:hAnsi="Cambria"/>
        </w:rPr>
      </w:pPr>
    </w:p>
    <w:p w14:paraId="67FC733D" w14:textId="37653E1B" w:rsidR="00AC25EF" w:rsidRDefault="00CC2AA3" w:rsidP="00AC25EF">
      <w:pPr>
        <w:ind w:left="1440" w:hanging="1440"/>
        <w:rPr>
          <w:rFonts w:ascii="Cambria" w:hAnsi="Cambria"/>
        </w:rPr>
      </w:pPr>
      <w:r w:rsidRPr="00E71E5A">
        <w:rPr>
          <w:rFonts w:ascii="Cambria" w:hAnsi="Cambria"/>
        </w:rPr>
        <w:t>RESULT</w:t>
      </w:r>
      <w:r w:rsidR="00AD2B27">
        <w:rPr>
          <w:rFonts w:ascii="Cambria" w:hAnsi="Cambria"/>
        </w:rPr>
        <w:tab/>
        <w:t xml:space="preserve"> </w:t>
      </w:r>
      <w:r w:rsidR="00536837">
        <w:rPr>
          <w:rFonts w:ascii="Cambria" w:hAnsi="Cambria"/>
        </w:rPr>
        <w:t>100</w:t>
      </w:r>
      <w:r w:rsidR="006D6794">
        <w:rPr>
          <w:rFonts w:ascii="Cambria" w:hAnsi="Cambria"/>
        </w:rPr>
        <w:t xml:space="preserve">% of members/guardians confirmed that services are being </w:t>
      </w:r>
      <w:r w:rsidR="00321862">
        <w:rPr>
          <w:rFonts w:ascii="Cambria" w:hAnsi="Cambria"/>
        </w:rPr>
        <w:t>delivered consistently.</w:t>
      </w:r>
      <w:r w:rsidR="006D6794">
        <w:rPr>
          <w:rFonts w:ascii="Cambria" w:hAnsi="Cambria"/>
        </w:rPr>
        <w:t xml:space="preserve">  </w:t>
      </w:r>
      <w:bookmarkEnd w:id="0"/>
      <w:r w:rsidR="00980CE6">
        <w:rPr>
          <w:rFonts w:ascii="Cambria" w:hAnsi="Cambria"/>
        </w:rPr>
        <w:t>Goal exceeded.</w:t>
      </w:r>
    </w:p>
    <w:p w14:paraId="0C64D9F0" w14:textId="374E44E2" w:rsidR="00AC25EF" w:rsidRDefault="00AC25EF" w:rsidP="00AC25EF">
      <w:pPr>
        <w:ind w:left="1440" w:hanging="1440"/>
        <w:rPr>
          <w:rFonts w:ascii="Cambria" w:hAnsi="Cambria"/>
        </w:rPr>
      </w:pPr>
    </w:p>
    <w:p w14:paraId="50B568CB" w14:textId="154B57DE" w:rsidR="007B4A4E" w:rsidRDefault="007B4A4E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  <w:t xml:space="preserve">Track/review Discharges. Increase number of planned discharges, resulting in members receiving a successful connection with the receiving agency or provider during the Discharge process. </w:t>
      </w:r>
    </w:p>
    <w:p w14:paraId="7722317C" w14:textId="75D15403" w:rsidR="007B4A4E" w:rsidRDefault="007B4A4E" w:rsidP="00AC25EF">
      <w:pPr>
        <w:ind w:left="1440" w:hanging="1440"/>
        <w:rPr>
          <w:rFonts w:ascii="Cambria" w:hAnsi="Cambria"/>
        </w:rPr>
      </w:pPr>
    </w:p>
    <w:p w14:paraId="7A90DB91" w14:textId="51F12799" w:rsidR="007B4A4E" w:rsidRDefault="007B4A4E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  <w:t xml:space="preserve">We had </w:t>
      </w:r>
      <w:r w:rsidR="00E97A69">
        <w:rPr>
          <w:rFonts w:ascii="Cambria" w:hAnsi="Cambria"/>
        </w:rPr>
        <w:t>103</w:t>
      </w:r>
      <w:r>
        <w:rPr>
          <w:rFonts w:ascii="Cambria" w:hAnsi="Cambria"/>
        </w:rPr>
        <w:t xml:space="preserve"> unplanned discharges and 34 planned discharges this quarter.</w:t>
      </w:r>
      <w:r w:rsidR="00E97A69">
        <w:rPr>
          <w:rFonts w:ascii="Cambria" w:hAnsi="Cambria"/>
        </w:rPr>
        <w:t xml:space="preserve"> 75% of discharges were unplanned which is an improvement over last quarter’s 86% unplanned discharges.</w:t>
      </w:r>
    </w:p>
    <w:p w14:paraId="7D48CCEF" w14:textId="6CEAD51F" w:rsidR="007B4A4E" w:rsidRDefault="007B4A4E" w:rsidP="00AC25EF">
      <w:pPr>
        <w:ind w:left="1440" w:hanging="1440"/>
        <w:rPr>
          <w:rFonts w:ascii="Cambria" w:hAnsi="Cambria"/>
        </w:rPr>
      </w:pPr>
    </w:p>
    <w:p w14:paraId="72DCCB4B" w14:textId="790D9AA4" w:rsidR="007B4A4E" w:rsidRDefault="007B4A4E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GOAL:</w:t>
      </w:r>
      <w:r>
        <w:rPr>
          <w:rFonts w:ascii="Cambria" w:hAnsi="Cambria"/>
        </w:rPr>
        <w:tab/>
        <w:t>Track hospitalizations of members during the quarter to potentially reduce the number of hospitalizations.</w:t>
      </w:r>
    </w:p>
    <w:p w14:paraId="3287F5B3" w14:textId="77777777" w:rsidR="007B4A4E" w:rsidRDefault="007B4A4E" w:rsidP="00AC25EF">
      <w:pPr>
        <w:ind w:left="1440" w:hanging="1440"/>
        <w:rPr>
          <w:rFonts w:ascii="Cambria" w:hAnsi="Cambria"/>
        </w:rPr>
      </w:pPr>
    </w:p>
    <w:p w14:paraId="07FF0079" w14:textId="59E6E75C" w:rsidR="007B4A4E" w:rsidRDefault="007B4A4E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  <w:t xml:space="preserve">We had </w:t>
      </w:r>
      <w:r w:rsidR="00E97A69">
        <w:rPr>
          <w:rFonts w:ascii="Cambria" w:hAnsi="Cambria"/>
        </w:rPr>
        <w:t xml:space="preserve">28 </w:t>
      </w:r>
      <w:r>
        <w:rPr>
          <w:rFonts w:ascii="Cambria" w:hAnsi="Cambria"/>
        </w:rPr>
        <w:t xml:space="preserve">member hospitalizations this quarter which was </w:t>
      </w:r>
      <w:r w:rsidR="00E97A69">
        <w:rPr>
          <w:rFonts w:ascii="Cambria" w:hAnsi="Cambria"/>
        </w:rPr>
        <w:t>11 less than last quarter.</w:t>
      </w:r>
      <w:r>
        <w:rPr>
          <w:rFonts w:ascii="Cambria" w:hAnsi="Cambria"/>
        </w:rPr>
        <w:t xml:space="preserve"> </w:t>
      </w:r>
      <w:r w:rsidR="00996C95">
        <w:rPr>
          <w:rFonts w:ascii="Cambria" w:hAnsi="Cambria"/>
        </w:rPr>
        <w:t>24</w:t>
      </w:r>
      <w:r>
        <w:rPr>
          <w:rFonts w:ascii="Cambria" w:hAnsi="Cambria"/>
        </w:rPr>
        <w:t xml:space="preserve"> hospitalizations were psychiatric in nature, and </w:t>
      </w:r>
      <w:r w:rsidR="00996C95">
        <w:rPr>
          <w:rFonts w:ascii="Cambria" w:hAnsi="Cambria"/>
        </w:rPr>
        <w:t>4</w:t>
      </w:r>
      <w:r>
        <w:rPr>
          <w:rFonts w:ascii="Cambria" w:hAnsi="Cambria"/>
        </w:rPr>
        <w:t xml:space="preserve"> were medical-related.</w:t>
      </w:r>
      <w:r w:rsidR="00996C95">
        <w:rPr>
          <w:rFonts w:ascii="Cambria" w:hAnsi="Cambria"/>
        </w:rPr>
        <w:t xml:space="preserve"> Improvement noted.</w:t>
      </w:r>
    </w:p>
    <w:p w14:paraId="65D676E5" w14:textId="6F9C2C65" w:rsidR="007B4A4E" w:rsidRDefault="007B4A4E" w:rsidP="00AC25EF">
      <w:pPr>
        <w:ind w:left="1440" w:hanging="1440"/>
        <w:rPr>
          <w:rFonts w:ascii="Cambria" w:hAnsi="Cambria"/>
        </w:rPr>
      </w:pPr>
    </w:p>
    <w:p w14:paraId="55601800" w14:textId="0D184B0A" w:rsidR="007B4A4E" w:rsidRDefault="007B4A4E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</w:r>
      <w:r w:rsidR="00E67710">
        <w:rPr>
          <w:rFonts w:ascii="Cambria" w:hAnsi="Cambria"/>
        </w:rPr>
        <w:t xml:space="preserve">Track number of Crisis Intervention Services. Increasing number of these services could potentially help to reduce hospitalizations. </w:t>
      </w:r>
    </w:p>
    <w:p w14:paraId="170611A5" w14:textId="5EDFACD9" w:rsidR="00E67710" w:rsidRDefault="00E67710" w:rsidP="00AC25EF">
      <w:pPr>
        <w:ind w:left="1440" w:hanging="1440"/>
        <w:rPr>
          <w:rFonts w:ascii="Cambria" w:hAnsi="Cambria"/>
        </w:rPr>
      </w:pPr>
    </w:p>
    <w:p w14:paraId="45F6ECBB" w14:textId="5EE2825C" w:rsidR="00E67710" w:rsidRDefault="00E67710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  <w:t xml:space="preserve">We had </w:t>
      </w:r>
      <w:r w:rsidR="00996C95">
        <w:rPr>
          <w:rFonts w:ascii="Cambria" w:hAnsi="Cambria"/>
        </w:rPr>
        <w:t>41</w:t>
      </w:r>
      <w:r>
        <w:rPr>
          <w:rFonts w:ascii="Cambria" w:hAnsi="Cambria"/>
        </w:rPr>
        <w:t xml:space="preserve"> Crisis Intervention Services provided this quarter </w:t>
      </w:r>
      <w:r w:rsidR="00996C95">
        <w:rPr>
          <w:rFonts w:ascii="Cambria" w:hAnsi="Cambria"/>
        </w:rPr>
        <w:t xml:space="preserve">#2, 2020, </w:t>
      </w:r>
      <w:r>
        <w:rPr>
          <w:rFonts w:ascii="Cambria" w:hAnsi="Cambria"/>
        </w:rPr>
        <w:t xml:space="preserve">which was an increase by </w:t>
      </w:r>
      <w:r w:rsidR="00996C95">
        <w:rPr>
          <w:rFonts w:ascii="Cambria" w:hAnsi="Cambria"/>
        </w:rPr>
        <w:t>26 services since last quarter #1, 2020.</w:t>
      </w:r>
    </w:p>
    <w:p w14:paraId="789AF2C3" w14:textId="434ADF33" w:rsidR="00E67710" w:rsidRDefault="00E67710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GOAL: </w:t>
      </w:r>
      <w:r>
        <w:rPr>
          <w:rFonts w:ascii="Cambria" w:hAnsi="Cambria"/>
        </w:rPr>
        <w:tab/>
        <w:t xml:space="preserve">Track number of psychotherapy services being delivered to support use of Evidence-based Practices, and therefore improve quality and effectiveness of the program. </w:t>
      </w:r>
    </w:p>
    <w:p w14:paraId="0EC1C9CE" w14:textId="77777777" w:rsidR="00E67710" w:rsidRDefault="00E67710" w:rsidP="00AC25EF">
      <w:pPr>
        <w:ind w:left="1440" w:hanging="1440"/>
        <w:rPr>
          <w:rFonts w:ascii="Cambria" w:hAnsi="Cambria"/>
        </w:rPr>
      </w:pPr>
    </w:p>
    <w:p w14:paraId="2A618590" w14:textId="2DD4FC4A" w:rsidR="00E67710" w:rsidRDefault="0013610A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</w:t>
      </w:r>
      <w:r w:rsidR="00E67710">
        <w:rPr>
          <w:rFonts w:ascii="Cambria" w:hAnsi="Cambria"/>
        </w:rPr>
        <w:t>:</w:t>
      </w:r>
      <w:r w:rsidR="00E67710">
        <w:rPr>
          <w:rFonts w:ascii="Cambria" w:hAnsi="Cambria"/>
        </w:rPr>
        <w:tab/>
        <w:t xml:space="preserve">We had </w:t>
      </w:r>
      <w:r w:rsidR="00E431B1">
        <w:rPr>
          <w:rFonts w:ascii="Cambria" w:hAnsi="Cambria"/>
        </w:rPr>
        <w:t xml:space="preserve">372 </w:t>
      </w:r>
      <w:r w:rsidR="00E67710">
        <w:rPr>
          <w:rFonts w:ascii="Cambria" w:hAnsi="Cambria"/>
        </w:rPr>
        <w:t>hours of psychotherapy services delivered this quarter</w:t>
      </w:r>
      <w:r w:rsidR="00E431B1">
        <w:rPr>
          <w:rFonts w:ascii="Cambria" w:hAnsi="Cambria"/>
        </w:rPr>
        <w:t xml:space="preserve"> #2, 2020 which was up from 269 psychotherapy services last quarter.</w:t>
      </w:r>
    </w:p>
    <w:p w14:paraId="3F2588FC" w14:textId="1E04FA26" w:rsidR="00E67710" w:rsidRDefault="00E67710" w:rsidP="00AC25EF">
      <w:pPr>
        <w:ind w:left="1440" w:hanging="1440"/>
        <w:rPr>
          <w:rFonts w:ascii="Cambria" w:hAnsi="Cambria"/>
        </w:rPr>
      </w:pPr>
    </w:p>
    <w:p w14:paraId="3FFD4C09" w14:textId="50F5322A" w:rsidR="00E67710" w:rsidRDefault="00E67710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  <w:t>Track number of services provided via telehealth to improve accessibility of services to members and potentially increase census.</w:t>
      </w:r>
    </w:p>
    <w:p w14:paraId="699247D4" w14:textId="2BDA704D" w:rsidR="00E67710" w:rsidRDefault="00E67710" w:rsidP="00AC25EF">
      <w:pPr>
        <w:ind w:left="1440" w:hanging="1440"/>
        <w:rPr>
          <w:rFonts w:ascii="Cambria" w:hAnsi="Cambria"/>
        </w:rPr>
      </w:pPr>
    </w:p>
    <w:p w14:paraId="7612FD1B" w14:textId="4611BCA6" w:rsidR="00E67710" w:rsidRDefault="00E67710" w:rsidP="00AC25EF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</w:t>
      </w:r>
      <w:r w:rsidR="0013610A">
        <w:rPr>
          <w:rFonts w:ascii="Cambria" w:hAnsi="Cambria"/>
        </w:rPr>
        <w:t>ESULT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  <w:t xml:space="preserve">We had </w:t>
      </w:r>
      <w:r w:rsidR="00E431B1">
        <w:rPr>
          <w:rFonts w:ascii="Cambria" w:hAnsi="Cambria"/>
        </w:rPr>
        <w:t xml:space="preserve">1,562 </w:t>
      </w:r>
      <w:r>
        <w:rPr>
          <w:rFonts w:ascii="Cambria" w:hAnsi="Cambria"/>
        </w:rPr>
        <w:t xml:space="preserve">telehealth services delivered this quarter </w:t>
      </w:r>
      <w:r w:rsidR="00E431B1">
        <w:rPr>
          <w:rFonts w:ascii="Cambria" w:hAnsi="Cambria"/>
        </w:rPr>
        <w:t xml:space="preserve">by LMHPs and Med Mgt. Providers, </w:t>
      </w:r>
      <w:r>
        <w:rPr>
          <w:rFonts w:ascii="Cambria" w:hAnsi="Cambria"/>
        </w:rPr>
        <w:t xml:space="preserve">which was </w:t>
      </w:r>
      <w:r w:rsidR="00E431B1">
        <w:rPr>
          <w:rFonts w:ascii="Cambria" w:hAnsi="Cambria"/>
        </w:rPr>
        <w:t>a huge increase over last quarter, as more telehealth was indicated due to COVID-19 pandemic guidelines.</w:t>
      </w:r>
    </w:p>
    <w:p w14:paraId="635EFA27" w14:textId="4DAF856E" w:rsidR="0013610A" w:rsidRDefault="0013610A" w:rsidP="00AC25EF">
      <w:pPr>
        <w:ind w:left="1440" w:hanging="1440"/>
        <w:rPr>
          <w:rFonts w:ascii="Cambria" w:hAnsi="Cambria"/>
        </w:rPr>
      </w:pPr>
    </w:p>
    <w:p w14:paraId="2A66C9A6" w14:textId="643392D8" w:rsidR="0013610A" w:rsidRDefault="0013610A" w:rsidP="0013610A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 xml:space="preserve">GOAL: </w:t>
      </w:r>
      <w:r>
        <w:rPr>
          <w:rFonts w:ascii="Cambria" w:hAnsi="Cambria"/>
        </w:rPr>
        <w:tab/>
        <w:t>Track admissions to services to determine if members have a Primary Care Provider.</w:t>
      </w:r>
    </w:p>
    <w:p w14:paraId="299558CA" w14:textId="617BFB92" w:rsidR="0013610A" w:rsidRDefault="0013610A" w:rsidP="0013610A">
      <w:pPr>
        <w:ind w:left="1440" w:hanging="1440"/>
        <w:rPr>
          <w:rFonts w:ascii="Cambria" w:hAnsi="Cambria"/>
        </w:rPr>
      </w:pPr>
    </w:p>
    <w:p w14:paraId="6C6F0719" w14:textId="0ECFDECF" w:rsidR="0013610A" w:rsidRDefault="0013610A" w:rsidP="0013610A">
      <w:pPr>
        <w:ind w:left="1440" w:hanging="1440"/>
        <w:rPr>
          <w:rFonts w:ascii="Cambria" w:hAnsi="Cambria"/>
        </w:rPr>
      </w:pPr>
      <w:r>
        <w:rPr>
          <w:rFonts w:ascii="Cambria" w:hAnsi="Cambria"/>
        </w:rPr>
        <w:t>RESULT:</w:t>
      </w:r>
      <w:r>
        <w:rPr>
          <w:rFonts w:ascii="Cambria" w:hAnsi="Cambria"/>
        </w:rPr>
        <w:tab/>
      </w:r>
      <w:r w:rsidR="00366386">
        <w:rPr>
          <w:rFonts w:ascii="Cambria" w:hAnsi="Cambria"/>
        </w:rPr>
        <w:t>Of the 1</w:t>
      </w:r>
      <w:r w:rsidR="00E431B1">
        <w:rPr>
          <w:rFonts w:ascii="Cambria" w:hAnsi="Cambria"/>
        </w:rPr>
        <w:t>40</w:t>
      </w:r>
      <w:r w:rsidR="00366386">
        <w:rPr>
          <w:rFonts w:ascii="Cambria" w:hAnsi="Cambria"/>
        </w:rPr>
        <w:t xml:space="preserve"> members admitted to services, </w:t>
      </w:r>
      <w:r w:rsidR="00E431B1">
        <w:rPr>
          <w:rFonts w:ascii="Cambria" w:hAnsi="Cambria"/>
        </w:rPr>
        <w:t>93</w:t>
      </w:r>
      <w:proofErr w:type="gramStart"/>
      <w:r w:rsidR="00E431B1">
        <w:rPr>
          <w:rFonts w:ascii="Cambria" w:hAnsi="Cambria"/>
        </w:rPr>
        <w:t>%</w:t>
      </w:r>
      <w:r w:rsidR="00366386">
        <w:rPr>
          <w:rFonts w:ascii="Cambria" w:hAnsi="Cambria"/>
        </w:rPr>
        <w:t xml:space="preserve"> </w:t>
      </w:r>
      <w:r w:rsidR="00E431B1">
        <w:rPr>
          <w:rFonts w:ascii="Cambria" w:hAnsi="Cambria"/>
        </w:rPr>
        <w:t xml:space="preserve"> had</w:t>
      </w:r>
      <w:proofErr w:type="gramEnd"/>
      <w:r w:rsidR="00E431B1">
        <w:rPr>
          <w:rFonts w:ascii="Cambria" w:hAnsi="Cambria"/>
        </w:rPr>
        <w:t xml:space="preserve"> a </w:t>
      </w:r>
      <w:r w:rsidR="00366386">
        <w:rPr>
          <w:rFonts w:ascii="Cambria" w:hAnsi="Cambria"/>
        </w:rPr>
        <w:t>P</w:t>
      </w:r>
      <w:r w:rsidR="00E431B1">
        <w:rPr>
          <w:rFonts w:ascii="Cambria" w:hAnsi="Cambria"/>
        </w:rPr>
        <w:t xml:space="preserve">rimary Care </w:t>
      </w:r>
      <w:r w:rsidR="00366386">
        <w:rPr>
          <w:rFonts w:ascii="Cambria" w:hAnsi="Cambria"/>
        </w:rPr>
        <w:t xml:space="preserve"> </w:t>
      </w:r>
      <w:r w:rsidR="00E431B1">
        <w:rPr>
          <w:rFonts w:ascii="Cambria" w:hAnsi="Cambria"/>
        </w:rPr>
        <w:t>Provider this current quarter as compared to last quarter’s 98.5%.</w:t>
      </w:r>
    </w:p>
    <w:p w14:paraId="3A19CE83" w14:textId="77777777" w:rsidR="00215D26" w:rsidRDefault="00215D26" w:rsidP="003C6879">
      <w:pPr>
        <w:rPr>
          <w:rFonts w:ascii="Cambria" w:hAnsi="Cambria"/>
        </w:rPr>
      </w:pPr>
    </w:p>
    <w:p w14:paraId="105DD16A" w14:textId="063F0119" w:rsidR="006209CF" w:rsidRDefault="003C6879" w:rsidP="003C6879">
      <w:pPr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If you would like us </w:t>
      </w:r>
      <w:r w:rsidR="00450EF8">
        <w:rPr>
          <w:rFonts w:ascii="Cambria" w:hAnsi="Cambria" w:cs="Tahoma"/>
          <w:szCs w:val="24"/>
        </w:rPr>
        <w:t xml:space="preserve">to </w:t>
      </w:r>
      <w:r>
        <w:rPr>
          <w:rFonts w:ascii="Cambria" w:hAnsi="Cambria" w:cs="Tahoma"/>
          <w:szCs w:val="24"/>
        </w:rPr>
        <w:t xml:space="preserve">report about other things that we do or measure, you can call </w:t>
      </w:r>
      <w:r w:rsidR="00AF438B">
        <w:rPr>
          <w:rFonts w:ascii="Cambria" w:hAnsi="Cambria" w:cs="Tahoma"/>
          <w:szCs w:val="24"/>
        </w:rPr>
        <w:t>Roxanne McGraw</w:t>
      </w:r>
      <w:r>
        <w:rPr>
          <w:rFonts w:ascii="Cambria" w:hAnsi="Cambria" w:cs="Tahoma"/>
          <w:szCs w:val="24"/>
        </w:rPr>
        <w:t xml:space="preserve">, Compliance Officer, </w:t>
      </w:r>
      <w:r w:rsidR="00AF438B">
        <w:rPr>
          <w:rFonts w:ascii="Cambria" w:hAnsi="Cambria" w:cs="Tahoma"/>
          <w:szCs w:val="24"/>
        </w:rPr>
        <w:t>at 337-437-4014</w:t>
      </w:r>
      <w:r>
        <w:rPr>
          <w:rFonts w:ascii="Cambria" w:hAnsi="Cambria" w:cs="Tahoma"/>
          <w:szCs w:val="24"/>
        </w:rPr>
        <w:t>.</w:t>
      </w:r>
    </w:p>
    <w:sectPr w:rsidR="006209CF" w:rsidSect="00CE7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697D" w14:textId="77777777" w:rsidR="00E32D4C" w:rsidRDefault="00E32D4C" w:rsidP="00B27EF3">
      <w:r>
        <w:separator/>
      </w:r>
    </w:p>
  </w:endnote>
  <w:endnote w:type="continuationSeparator" w:id="0">
    <w:p w14:paraId="399934CE" w14:textId="77777777" w:rsidR="00E32D4C" w:rsidRDefault="00E32D4C" w:rsidP="00B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5022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C83984" w14:textId="238880CD" w:rsidR="00B27EF3" w:rsidRPr="00B27EF3" w:rsidRDefault="00B27EF3">
        <w:pPr>
          <w:pStyle w:val="Footer"/>
          <w:jc w:val="right"/>
          <w:rPr>
            <w:sz w:val="20"/>
            <w:szCs w:val="20"/>
          </w:rPr>
        </w:pPr>
        <w:r w:rsidRPr="00B27EF3">
          <w:rPr>
            <w:sz w:val="20"/>
            <w:szCs w:val="20"/>
          </w:rPr>
          <w:fldChar w:fldCharType="begin"/>
        </w:r>
        <w:r w:rsidRPr="00B27EF3">
          <w:rPr>
            <w:sz w:val="20"/>
            <w:szCs w:val="20"/>
          </w:rPr>
          <w:instrText xml:space="preserve"> PAGE   \* MERGEFORMAT </w:instrText>
        </w:r>
        <w:r w:rsidRPr="00B27EF3">
          <w:rPr>
            <w:sz w:val="20"/>
            <w:szCs w:val="20"/>
          </w:rPr>
          <w:fldChar w:fldCharType="separate"/>
        </w:r>
        <w:r w:rsidRPr="00B27EF3">
          <w:rPr>
            <w:noProof/>
            <w:sz w:val="20"/>
            <w:szCs w:val="20"/>
          </w:rPr>
          <w:t>2</w:t>
        </w:r>
        <w:r w:rsidRPr="00B27EF3">
          <w:rPr>
            <w:noProof/>
            <w:sz w:val="20"/>
            <w:szCs w:val="20"/>
          </w:rPr>
          <w:fldChar w:fldCharType="end"/>
        </w:r>
      </w:p>
    </w:sdtContent>
  </w:sdt>
  <w:p w14:paraId="29550BE2" w14:textId="77777777" w:rsidR="00B27EF3" w:rsidRDefault="00B2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69A8" w14:textId="77777777" w:rsidR="00E32D4C" w:rsidRDefault="00E32D4C" w:rsidP="00B27EF3">
      <w:r>
        <w:separator/>
      </w:r>
    </w:p>
  </w:footnote>
  <w:footnote w:type="continuationSeparator" w:id="0">
    <w:p w14:paraId="7F27ABDD" w14:textId="77777777" w:rsidR="00E32D4C" w:rsidRDefault="00E32D4C" w:rsidP="00B2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62DB"/>
    <w:multiLevelType w:val="hybridMultilevel"/>
    <w:tmpl w:val="343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53D8"/>
    <w:multiLevelType w:val="hybridMultilevel"/>
    <w:tmpl w:val="934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9"/>
    <w:rsid w:val="00021D56"/>
    <w:rsid w:val="00027936"/>
    <w:rsid w:val="000313BE"/>
    <w:rsid w:val="00042D5B"/>
    <w:rsid w:val="00051856"/>
    <w:rsid w:val="000633EF"/>
    <w:rsid w:val="00095B2D"/>
    <w:rsid w:val="000B0089"/>
    <w:rsid w:val="000D3631"/>
    <w:rsid w:val="000E6258"/>
    <w:rsid w:val="001100B0"/>
    <w:rsid w:val="0013610A"/>
    <w:rsid w:val="00150ACD"/>
    <w:rsid w:val="00152E20"/>
    <w:rsid w:val="00157C6F"/>
    <w:rsid w:val="00161698"/>
    <w:rsid w:val="0017460C"/>
    <w:rsid w:val="00174BE6"/>
    <w:rsid w:val="00176B22"/>
    <w:rsid w:val="001A2CE5"/>
    <w:rsid w:val="001B1F89"/>
    <w:rsid w:val="001C6BB2"/>
    <w:rsid w:val="001D4908"/>
    <w:rsid w:val="001E2A98"/>
    <w:rsid w:val="001E72A4"/>
    <w:rsid w:val="001F143E"/>
    <w:rsid w:val="001F207B"/>
    <w:rsid w:val="001F796D"/>
    <w:rsid w:val="00200FA2"/>
    <w:rsid w:val="00206EF8"/>
    <w:rsid w:val="00211E78"/>
    <w:rsid w:val="00214C0D"/>
    <w:rsid w:val="00215D26"/>
    <w:rsid w:val="002217B5"/>
    <w:rsid w:val="002265F6"/>
    <w:rsid w:val="00227B90"/>
    <w:rsid w:val="002335F4"/>
    <w:rsid w:val="00245A79"/>
    <w:rsid w:val="0025307A"/>
    <w:rsid w:val="00267CFB"/>
    <w:rsid w:val="0027034C"/>
    <w:rsid w:val="002805C0"/>
    <w:rsid w:val="00284B3B"/>
    <w:rsid w:val="00286994"/>
    <w:rsid w:val="002A0FBF"/>
    <w:rsid w:val="002A4F52"/>
    <w:rsid w:val="002A710A"/>
    <w:rsid w:val="002C3E75"/>
    <w:rsid w:val="002C7D35"/>
    <w:rsid w:val="002E690C"/>
    <w:rsid w:val="002E6B5C"/>
    <w:rsid w:val="002F265A"/>
    <w:rsid w:val="002F268F"/>
    <w:rsid w:val="002F611D"/>
    <w:rsid w:val="00302316"/>
    <w:rsid w:val="003152A9"/>
    <w:rsid w:val="00321862"/>
    <w:rsid w:val="00321FE7"/>
    <w:rsid w:val="0034282D"/>
    <w:rsid w:val="00343058"/>
    <w:rsid w:val="00353949"/>
    <w:rsid w:val="00366386"/>
    <w:rsid w:val="00386E42"/>
    <w:rsid w:val="00392F18"/>
    <w:rsid w:val="003A14C9"/>
    <w:rsid w:val="003A47DB"/>
    <w:rsid w:val="003A4C50"/>
    <w:rsid w:val="003B7CBA"/>
    <w:rsid w:val="003C0145"/>
    <w:rsid w:val="003C6879"/>
    <w:rsid w:val="003E0524"/>
    <w:rsid w:val="003E6249"/>
    <w:rsid w:val="003F28DF"/>
    <w:rsid w:val="00400D53"/>
    <w:rsid w:val="004017B6"/>
    <w:rsid w:val="00402633"/>
    <w:rsid w:val="004104C8"/>
    <w:rsid w:val="00415676"/>
    <w:rsid w:val="00425197"/>
    <w:rsid w:val="00446EA5"/>
    <w:rsid w:val="00450EF8"/>
    <w:rsid w:val="00455D7D"/>
    <w:rsid w:val="00461511"/>
    <w:rsid w:val="00464C5D"/>
    <w:rsid w:val="00465CFC"/>
    <w:rsid w:val="00474AAB"/>
    <w:rsid w:val="00483651"/>
    <w:rsid w:val="0049380D"/>
    <w:rsid w:val="004A37AA"/>
    <w:rsid w:val="004C6E5E"/>
    <w:rsid w:val="004D55E8"/>
    <w:rsid w:val="004E02E4"/>
    <w:rsid w:val="00526633"/>
    <w:rsid w:val="005361EB"/>
    <w:rsid w:val="00536837"/>
    <w:rsid w:val="00550D5A"/>
    <w:rsid w:val="00562522"/>
    <w:rsid w:val="00566D97"/>
    <w:rsid w:val="005847B2"/>
    <w:rsid w:val="00587CB7"/>
    <w:rsid w:val="005916F8"/>
    <w:rsid w:val="00592352"/>
    <w:rsid w:val="00592D20"/>
    <w:rsid w:val="005A7D75"/>
    <w:rsid w:val="005B5F1C"/>
    <w:rsid w:val="005C543F"/>
    <w:rsid w:val="005D11CE"/>
    <w:rsid w:val="005D3EEE"/>
    <w:rsid w:val="005E1FB2"/>
    <w:rsid w:val="005F0D67"/>
    <w:rsid w:val="005F4C2F"/>
    <w:rsid w:val="005F65A4"/>
    <w:rsid w:val="006209CF"/>
    <w:rsid w:val="00624877"/>
    <w:rsid w:val="00640B11"/>
    <w:rsid w:val="006531CA"/>
    <w:rsid w:val="00653270"/>
    <w:rsid w:val="00673BA7"/>
    <w:rsid w:val="00680A26"/>
    <w:rsid w:val="0068383D"/>
    <w:rsid w:val="006A6DF7"/>
    <w:rsid w:val="006B3963"/>
    <w:rsid w:val="006C40AC"/>
    <w:rsid w:val="006D1556"/>
    <w:rsid w:val="006D6794"/>
    <w:rsid w:val="006E194A"/>
    <w:rsid w:val="006E23B8"/>
    <w:rsid w:val="006F1118"/>
    <w:rsid w:val="006F7043"/>
    <w:rsid w:val="00703CEF"/>
    <w:rsid w:val="00713A75"/>
    <w:rsid w:val="00726A0E"/>
    <w:rsid w:val="00766D0C"/>
    <w:rsid w:val="00781113"/>
    <w:rsid w:val="00784817"/>
    <w:rsid w:val="00787E58"/>
    <w:rsid w:val="007A0974"/>
    <w:rsid w:val="007A1B52"/>
    <w:rsid w:val="007B4A4E"/>
    <w:rsid w:val="007C26E1"/>
    <w:rsid w:val="007C521C"/>
    <w:rsid w:val="00804DEB"/>
    <w:rsid w:val="00813515"/>
    <w:rsid w:val="008141E7"/>
    <w:rsid w:val="00821772"/>
    <w:rsid w:val="0086468E"/>
    <w:rsid w:val="00870ACB"/>
    <w:rsid w:val="008A0B70"/>
    <w:rsid w:val="008A26DF"/>
    <w:rsid w:val="008A6234"/>
    <w:rsid w:val="008B29BF"/>
    <w:rsid w:val="009028E8"/>
    <w:rsid w:val="009059B6"/>
    <w:rsid w:val="00907E23"/>
    <w:rsid w:val="00910E7C"/>
    <w:rsid w:val="00916DF9"/>
    <w:rsid w:val="0092501A"/>
    <w:rsid w:val="00931B95"/>
    <w:rsid w:val="00934D2C"/>
    <w:rsid w:val="009364AE"/>
    <w:rsid w:val="00947675"/>
    <w:rsid w:val="0096106A"/>
    <w:rsid w:val="00971B40"/>
    <w:rsid w:val="00980CE6"/>
    <w:rsid w:val="00996C95"/>
    <w:rsid w:val="009B4613"/>
    <w:rsid w:val="009B4A45"/>
    <w:rsid w:val="009C03F2"/>
    <w:rsid w:val="009D69E9"/>
    <w:rsid w:val="009E35FF"/>
    <w:rsid w:val="009E49AC"/>
    <w:rsid w:val="009E60E6"/>
    <w:rsid w:val="00A31588"/>
    <w:rsid w:val="00A65E8F"/>
    <w:rsid w:val="00A859BE"/>
    <w:rsid w:val="00A95617"/>
    <w:rsid w:val="00AA57D1"/>
    <w:rsid w:val="00AC25EF"/>
    <w:rsid w:val="00AD2B27"/>
    <w:rsid w:val="00AF379A"/>
    <w:rsid w:val="00AF438B"/>
    <w:rsid w:val="00AF599C"/>
    <w:rsid w:val="00B02DE3"/>
    <w:rsid w:val="00B14E74"/>
    <w:rsid w:val="00B2591C"/>
    <w:rsid w:val="00B27EF3"/>
    <w:rsid w:val="00B33F77"/>
    <w:rsid w:val="00B4383F"/>
    <w:rsid w:val="00B50BD1"/>
    <w:rsid w:val="00B56FE8"/>
    <w:rsid w:val="00B6035E"/>
    <w:rsid w:val="00B60939"/>
    <w:rsid w:val="00B63890"/>
    <w:rsid w:val="00BA4B69"/>
    <w:rsid w:val="00BB616C"/>
    <w:rsid w:val="00BD6635"/>
    <w:rsid w:val="00BF54A7"/>
    <w:rsid w:val="00C0734A"/>
    <w:rsid w:val="00C1520E"/>
    <w:rsid w:val="00C25521"/>
    <w:rsid w:val="00C27199"/>
    <w:rsid w:val="00C3373E"/>
    <w:rsid w:val="00C522EC"/>
    <w:rsid w:val="00C565C8"/>
    <w:rsid w:val="00C57A07"/>
    <w:rsid w:val="00C666C3"/>
    <w:rsid w:val="00CA77EC"/>
    <w:rsid w:val="00CB259D"/>
    <w:rsid w:val="00CC2AA3"/>
    <w:rsid w:val="00CC2DAD"/>
    <w:rsid w:val="00CE732F"/>
    <w:rsid w:val="00D0752C"/>
    <w:rsid w:val="00D46D58"/>
    <w:rsid w:val="00D55680"/>
    <w:rsid w:val="00D60A8D"/>
    <w:rsid w:val="00D74B78"/>
    <w:rsid w:val="00D770EE"/>
    <w:rsid w:val="00D92F96"/>
    <w:rsid w:val="00D948B4"/>
    <w:rsid w:val="00DA21D1"/>
    <w:rsid w:val="00DB7827"/>
    <w:rsid w:val="00DC40D6"/>
    <w:rsid w:val="00DD4000"/>
    <w:rsid w:val="00DE2237"/>
    <w:rsid w:val="00DF161C"/>
    <w:rsid w:val="00E04A2E"/>
    <w:rsid w:val="00E1371F"/>
    <w:rsid w:val="00E162F4"/>
    <w:rsid w:val="00E270DC"/>
    <w:rsid w:val="00E32D4C"/>
    <w:rsid w:val="00E335B0"/>
    <w:rsid w:val="00E36387"/>
    <w:rsid w:val="00E41F26"/>
    <w:rsid w:val="00E431B1"/>
    <w:rsid w:val="00E67710"/>
    <w:rsid w:val="00E71E5A"/>
    <w:rsid w:val="00E755C3"/>
    <w:rsid w:val="00E770A0"/>
    <w:rsid w:val="00E97A69"/>
    <w:rsid w:val="00EA4553"/>
    <w:rsid w:val="00EB5443"/>
    <w:rsid w:val="00ED1565"/>
    <w:rsid w:val="00ED237F"/>
    <w:rsid w:val="00EF5BA8"/>
    <w:rsid w:val="00F12F3E"/>
    <w:rsid w:val="00F20E8F"/>
    <w:rsid w:val="00F30700"/>
    <w:rsid w:val="00F456C2"/>
    <w:rsid w:val="00F51127"/>
    <w:rsid w:val="00F66C6F"/>
    <w:rsid w:val="00F72D12"/>
    <w:rsid w:val="00F76F88"/>
    <w:rsid w:val="00F91D6B"/>
    <w:rsid w:val="00F92342"/>
    <w:rsid w:val="00F97491"/>
    <w:rsid w:val="00FB4FF4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7132"/>
  <w15:docId w15:val="{997C9FBF-6117-45FD-A423-2FEB25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EF3"/>
  </w:style>
  <w:style w:type="paragraph" w:styleId="Footer">
    <w:name w:val="footer"/>
    <w:basedOn w:val="Normal"/>
    <w:link w:val="FooterChar"/>
    <w:uiPriority w:val="99"/>
    <w:unhideWhenUsed/>
    <w:rsid w:val="00B2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7BFF-B7E7-45E2-AA6A-E4EEB71A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LMHP1</dc:creator>
  <cp:lastModifiedBy>Keylee Young</cp:lastModifiedBy>
  <cp:revision>2</cp:revision>
  <cp:lastPrinted>2020-01-17T21:42:00Z</cp:lastPrinted>
  <dcterms:created xsi:type="dcterms:W3CDTF">2020-07-16T21:08:00Z</dcterms:created>
  <dcterms:modified xsi:type="dcterms:W3CDTF">2020-07-16T21:08:00Z</dcterms:modified>
</cp:coreProperties>
</file>